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203DC4">
        <w:rPr>
          <w:rFonts w:ascii="Times New Roman" w:hAnsi="Times New Roman" w:cs="Times New Roman"/>
        </w:rPr>
        <w:t xml:space="preserve"> 76</w:t>
      </w:r>
      <w:r w:rsidR="00E355D9">
        <w:rPr>
          <w:rFonts w:ascii="Times New Roman" w:hAnsi="Times New Roman" w:cs="Times New Roman"/>
        </w:rPr>
        <w:t>ª</w:t>
      </w:r>
      <w:proofErr w:type="gramStart"/>
      <w:r w:rsidR="00E355D9">
        <w:rPr>
          <w:rFonts w:ascii="Times New Roman" w:hAnsi="Times New Roman" w:cs="Times New Roman"/>
        </w:rPr>
        <w:t xml:space="preserve">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203DC4">
        <w:rPr>
          <w:rFonts w:ascii="Times New Roman" w:hAnsi="Times New Roman" w:cs="Times New Roman"/>
        </w:rPr>
        <w:t xml:space="preserve">  2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203DC4">
        <w:rPr>
          <w:rFonts w:ascii="Times New Roman" w:hAnsi="Times New Roman" w:cs="Times New Roman"/>
        </w:rPr>
        <w:t>76</w:t>
      </w:r>
      <w:r w:rsidR="00086C1F">
        <w:rPr>
          <w:rFonts w:ascii="Times New Roman" w:hAnsi="Times New Roman" w:cs="Times New Roman"/>
        </w:rPr>
        <w:t>/</w:t>
      </w:r>
      <w:r w:rsidR="00DF5037">
        <w:rPr>
          <w:rFonts w:ascii="Times New Roman" w:hAnsi="Times New Roman" w:cs="Times New Roman"/>
        </w:rPr>
        <w:t>2023</w:t>
      </w:r>
    </w:p>
    <w:p w:rsid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203DC4">
        <w:rPr>
          <w:rFonts w:ascii="Times New Roman" w:hAnsi="Times New Roman" w:cs="Times New Roman"/>
        </w:rPr>
        <w:t>: 01/07</w:t>
      </w:r>
      <w:bookmarkStart w:id="0" w:name="_GoBack"/>
      <w:bookmarkEnd w:id="0"/>
      <w:r w:rsidR="00E355D9">
        <w:rPr>
          <w:rFonts w:ascii="Times New Roman" w:hAnsi="Times New Roman" w:cs="Times New Roman"/>
        </w:rPr>
        <w:t>/2023</w:t>
      </w:r>
      <w:r w:rsidRPr="005057A4">
        <w:rPr>
          <w:rFonts w:ascii="Times New Roman" w:hAnsi="Times New Roman" w:cs="Times New Roman"/>
        </w:rPr>
        <w:t xml:space="preserve">   </w:t>
      </w:r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203DC4">
        <w:rPr>
          <w:rFonts w:ascii="Times New Roman" w:hAnsi="Times New Roman" w:cs="Times New Roman"/>
        </w:rPr>
        <w:t>: 21</w:t>
      </w:r>
      <w:r w:rsidRPr="005057A4">
        <w:rPr>
          <w:rFonts w:ascii="Times New Roman" w:hAnsi="Times New Roman" w:cs="Times New Roman"/>
        </w:rPr>
        <w:t>h</w:t>
      </w:r>
      <w:r w:rsidR="00203DC4">
        <w:rPr>
          <w:rFonts w:ascii="Times New Roman" w:hAnsi="Times New Roman" w:cs="Times New Roman"/>
        </w:rPr>
        <w:t>20</w:t>
      </w:r>
      <w:r w:rsidRPr="005057A4">
        <w:rPr>
          <w:rFonts w:ascii="Times New Roman" w:hAnsi="Times New Roman" w:cs="Times New Roman"/>
        </w:rPr>
        <w:t>min</w:t>
      </w:r>
    </w:p>
    <w:p w:rsidR="00E355D9" w:rsidRPr="005057A4" w:rsidRDefault="00E355D9" w:rsidP="00E87726">
      <w:pPr>
        <w:jc w:val="both"/>
        <w:rPr>
          <w:rFonts w:ascii="Times New Roman" w:hAnsi="Times New Roman" w:cs="Times New Roman"/>
        </w:rPr>
      </w:pPr>
      <w:r w:rsidRPr="00E355D9">
        <w:rPr>
          <w:rFonts w:ascii="Times New Roman" w:hAnsi="Times New Roman" w:cs="Times New Roman"/>
          <w:b/>
        </w:rPr>
        <w:t>MATÉRIAS LEGISLATIVAS</w:t>
      </w:r>
      <w:r>
        <w:rPr>
          <w:rFonts w:ascii="Times New Roman" w:hAnsi="Times New Roman" w:cs="Times New Roman"/>
        </w:rPr>
        <w:t>:</w:t>
      </w:r>
      <w:r w:rsidR="00E87726" w:rsidRPr="00E87726">
        <w:rPr>
          <w:rFonts w:ascii="Arial" w:hAnsi="Arial" w:cs="Arial"/>
          <w:lang w:val="pt"/>
        </w:rPr>
        <w:t xml:space="preserve"> </w:t>
      </w:r>
      <w:r w:rsidR="00203DC4">
        <w:rPr>
          <w:rFonts w:ascii="Arial" w:hAnsi="Arial" w:cs="Arial"/>
          <w:lang w:val="pt"/>
        </w:rPr>
        <w:t xml:space="preserve">Oficio GAB. Nº 99/2023 que encaminha Projeto de Lei (LDO) </w:t>
      </w:r>
      <w:r w:rsidR="00203DC4">
        <w:rPr>
          <w:rFonts w:ascii="Arial" w:hAnsi="Arial" w:cs="Arial"/>
          <w:lang w:val="pt"/>
        </w:rPr>
        <w:t xml:space="preserve">nº </w:t>
      </w:r>
      <w:r w:rsidR="00203DC4">
        <w:rPr>
          <w:rFonts w:ascii="Arial" w:hAnsi="Arial" w:cs="Arial"/>
          <w:lang w:val="pt"/>
        </w:rPr>
        <w:t>005/2023 do Poder Executivo Municipal.</w:t>
      </w:r>
      <w:r w:rsidR="00203DC4">
        <w:rPr>
          <w:rFonts w:ascii="Arial" w:hAnsi="Arial" w:cs="Arial"/>
          <w:lang w:val="pt"/>
        </w:rPr>
        <w:t xml:space="preserve"> </w:t>
      </w:r>
      <w:r w:rsidR="00203DC4">
        <w:rPr>
          <w:rFonts w:ascii="Arial" w:hAnsi="Arial" w:cs="Arial"/>
          <w:lang w:val="pt"/>
        </w:rPr>
        <w:t xml:space="preserve">Requerimento nº 045/2023 de iniciativa do Vereador </w:t>
      </w:r>
      <w:proofErr w:type="spellStart"/>
      <w:r w:rsidR="00203DC4">
        <w:rPr>
          <w:rFonts w:ascii="Arial" w:hAnsi="Arial" w:cs="Arial"/>
          <w:lang w:val="pt"/>
        </w:rPr>
        <w:t>Salatiel</w:t>
      </w:r>
      <w:proofErr w:type="spellEnd"/>
      <w:r w:rsidR="00203DC4">
        <w:rPr>
          <w:rFonts w:ascii="Arial" w:hAnsi="Arial" w:cs="Arial"/>
          <w:lang w:val="pt"/>
        </w:rPr>
        <w:t xml:space="preserve"> Paz de Freitas Domingos, faz apelo ao Prefeito do município, Sr. José Roberto de Oliveira, no sentido de construir uma mureta de proteção para pedestres e ciclistas e instalar um guarda raio entre a pista de rolamento e a ciclovia que está sendo construída na Avenida Francisco Freire da Silva. Resposta do Executivo aos requerimentos enviados do legislativo.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203DC4">
        <w:rPr>
          <w:rFonts w:ascii="Times New Roman" w:hAnsi="Times New Roman" w:cs="Times New Roman"/>
        </w:rPr>
        <w:t>03</w:t>
      </w:r>
      <w:r w:rsidR="0090354E">
        <w:rPr>
          <w:rFonts w:ascii="Times New Roman" w:hAnsi="Times New Roman" w:cs="Times New Roman"/>
        </w:rPr>
        <w:t xml:space="preserve"> </w:t>
      </w:r>
      <w:r w:rsidR="00203DC4">
        <w:rPr>
          <w:rFonts w:ascii="Times New Roman" w:hAnsi="Times New Roman" w:cs="Times New Roman"/>
        </w:rPr>
        <w:t>(três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2F6036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r w:rsidR="00E87726">
        <w:rPr>
          <w:rFonts w:ascii="Times New Roman" w:hAnsi="Times New Roman" w:cs="Times New Roman"/>
        </w:rPr>
        <w:t xml:space="preserve"> </w:t>
      </w:r>
      <w:r w:rsidR="00203DC4">
        <w:rPr>
          <w:rFonts w:ascii="Times New Roman" w:hAnsi="Times New Roman" w:cs="Times New Roman"/>
        </w:rPr>
        <w:t xml:space="preserve">Tarcísio Saraiva Borba de Meneses, Wagner Rosendo da Costa, </w:t>
      </w:r>
      <w:r w:rsidR="00E87726">
        <w:rPr>
          <w:rFonts w:ascii="Times New Roman" w:hAnsi="Times New Roman" w:cs="Times New Roman"/>
        </w:rPr>
        <w:t xml:space="preserve">Luiz </w:t>
      </w:r>
      <w:r w:rsidR="00203DC4">
        <w:rPr>
          <w:rFonts w:ascii="Times New Roman" w:hAnsi="Times New Roman" w:cs="Times New Roman"/>
        </w:rPr>
        <w:t xml:space="preserve">Francisco de Vasconcelos Junior </w:t>
      </w:r>
      <w:r w:rsidR="00E355D9">
        <w:rPr>
          <w:rFonts w:ascii="Times New Roman" w:hAnsi="Times New Roman" w:cs="Times New Roman"/>
        </w:rPr>
        <w:t xml:space="preserve">e </w:t>
      </w:r>
      <w:proofErr w:type="spellStart"/>
      <w:r w:rsidR="00A22A9A">
        <w:rPr>
          <w:rFonts w:ascii="Times New Roman" w:hAnsi="Times New Roman" w:cs="Times New Roman"/>
        </w:rPr>
        <w:t>Gilcelio</w:t>
      </w:r>
      <w:proofErr w:type="spellEnd"/>
      <w:r w:rsidR="00A22A9A">
        <w:rPr>
          <w:rFonts w:ascii="Times New Roman" w:hAnsi="Times New Roman" w:cs="Times New Roman"/>
        </w:rPr>
        <w:t xml:space="preserve"> Oliveira Pontes. </w:t>
      </w:r>
      <w:r w:rsidR="002F6036">
        <w:rPr>
          <w:rFonts w:ascii="Times New Roman" w:hAnsi="Times New Roman" w:cs="Times New Roman"/>
        </w:rPr>
        <w:t xml:space="preserve"> </w:t>
      </w:r>
    </w:p>
    <w:p w:rsidR="002F6036" w:rsidRDefault="002F6036" w:rsidP="005057A4">
      <w:pPr>
        <w:jc w:val="both"/>
        <w:rPr>
          <w:rFonts w:ascii="Times New Roman" w:hAnsi="Times New Roman" w:cs="Times New Roman"/>
        </w:rPr>
      </w:pPr>
    </w:p>
    <w:p w:rsidR="0090354E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90354E">
        <w:rPr>
          <w:rFonts w:ascii="Times New Roman" w:hAnsi="Times New Roman" w:cs="Times New Roman"/>
          <w:b/>
          <w:color w:val="000000" w:themeColor="text1"/>
        </w:rPr>
        <w:t xml:space="preserve">ORDEM DO </w:t>
      </w:r>
      <w:r>
        <w:rPr>
          <w:rFonts w:ascii="Times New Roman" w:hAnsi="Times New Roman" w:cs="Times New Roman"/>
          <w:b/>
          <w:color w:val="000000" w:themeColor="text1"/>
        </w:rPr>
        <w:t>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F6036" w:rsidRDefault="00203DC4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Arial" w:hAnsi="Arial" w:cs="Arial"/>
          <w:lang w:val="pt"/>
        </w:rPr>
        <w:t>Requerimento nº 045/2023 -</w:t>
      </w:r>
      <w:r>
        <w:rPr>
          <w:rFonts w:ascii="Arial" w:hAnsi="Arial" w:cs="Arial"/>
          <w:lang w:val="pt"/>
        </w:rPr>
        <w:t xml:space="preserve"> </w:t>
      </w:r>
      <w:r w:rsidRPr="00B05476">
        <w:rPr>
          <w:rFonts w:ascii="Arial" w:hAnsi="Arial" w:cs="Arial"/>
          <w:b/>
          <w:lang w:val="pt"/>
        </w:rPr>
        <w:t>APROVADO</w:t>
      </w:r>
      <w:r>
        <w:rPr>
          <w:rFonts w:ascii="Arial" w:hAnsi="Arial" w:cs="Arial"/>
          <w:lang w:val="pt"/>
        </w:rPr>
        <w:t xml:space="preserve"> por unanimidade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203DC4">
        <w:rPr>
          <w:rFonts w:ascii="Times New Roman" w:hAnsi="Times New Roman" w:cs="Times New Roman"/>
          <w:b/>
        </w:rPr>
        <w:t>S: 01</w:t>
      </w:r>
      <w:r w:rsidR="0090354E">
        <w:rPr>
          <w:rFonts w:ascii="Times New Roman" w:hAnsi="Times New Roman" w:cs="Times New Roman"/>
          <w:b/>
        </w:rPr>
        <w:t xml:space="preserve"> (</w:t>
      </w:r>
      <w:r w:rsidR="00203DC4">
        <w:rPr>
          <w:rFonts w:ascii="Times New Roman" w:hAnsi="Times New Roman" w:cs="Times New Roman"/>
          <w:b/>
        </w:rPr>
        <w:t>uma</w:t>
      </w:r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</w:rPr>
        <w:t xml:space="preserve">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355D9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 xml:space="preserve">Bruno </w:t>
      </w:r>
      <w:proofErr w:type="spellStart"/>
      <w:r w:rsidR="00E355D9">
        <w:rPr>
          <w:rFonts w:ascii="Times New Roman" w:hAnsi="Times New Roman" w:cs="Times New Roman"/>
        </w:rPr>
        <w:t>Japhet</w:t>
      </w:r>
      <w:proofErr w:type="spellEnd"/>
      <w:r w:rsidR="00E355D9">
        <w:rPr>
          <w:rFonts w:ascii="Times New Roman" w:hAnsi="Times New Roman" w:cs="Times New Roman"/>
        </w:rPr>
        <w:t xml:space="preserve"> da Matta Albuquerque Filho. 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7D" w:rsidRDefault="007B577D" w:rsidP="00A17204">
      <w:pPr>
        <w:spacing w:after="0" w:line="240" w:lineRule="auto"/>
      </w:pPr>
      <w:r>
        <w:separator/>
      </w:r>
    </w:p>
  </w:endnote>
  <w:endnote w:type="continuationSeparator" w:id="0">
    <w:p w:rsidR="007B577D" w:rsidRDefault="007B577D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7D" w:rsidRDefault="007B577D" w:rsidP="00A17204">
      <w:pPr>
        <w:spacing w:after="0" w:line="240" w:lineRule="auto"/>
      </w:pPr>
      <w:r>
        <w:separator/>
      </w:r>
    </w:p>
  </w:footnote>
  <w:footnote w:type="continuationSeparator" w:id="0">
    <w:p w:rsidR="007B577D" w:rsidRDefault="007B577D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 xml:space="preserve">Praça Dezesseis de Março, 74/76 – Centro – Ferreiros – </w:t>
    </w:r>
    <w:proofErr w:type="gramStart"/>
    <w:r w:rsidRPr="00EF4C80">
      <w:rPr>
        <w:rFonts w:asciiTheme="majorHAnsi" w:hAnsiTheme="majorHAnsi"/>
        <w:lang w:val="pt-PT"/>
      </w:rPr>
      <w:t>PE</w:t>
    </w:r>
    <w:proofErr w:type="gramEnd"/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3DC4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057A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1F21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2A54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77D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D7890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54E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8794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037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5D9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87726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0B08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68C0-8C85-4A5E-A8E1-74DADB60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2023-08-11T15:06:00Z</dcterms:created>
  <dcterms:modified xsi:type="dcterms:W3CDTF">2023-08-11T15:06:00Z</dcterms:modified>
</cp:coreProperties>
</file>